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FE" w:rsidRPr="00170CFE" w:rsidRDefault="00170CFE" w:rsidP="00170CF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3</w:t>
      </w:r>
    </w:p>
    <w:p w:rsidR="00170CFE" w:rsidRDefault="00170CFE" w:rsidP="00170C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70CFE" w:rsidRPr="00170CFE" w:rsidRDefault="00170CFE" w:rsidP="00170C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70CFE">
        <w:rPr>
          <w:rFonts w:ascii="Times New Roman" w:hAnsi="Times New Roman" w:cs="Times New Roman"/>
          <w:b/>
          <w:sz w:val="40"/>
          <w:szCs w:val="40"/>
        </w:rPr>
        <w:t>Циклы взаимодействия</w:t>
      </w:r>
    </w:p>
    <w:p w:rsidR="00170CFE" w:rsidRPr="003B0C57" w:rsidRDefault="00170CFE" w:rsidP="00170CFE">
      <w:pPr>
        <w:spacing w:after="0"/>
        <w:jc w:val="center"/>
        <w:rPr>
          <w:b/>
          <w:sz w:val="28"/>
          <w:szCs w:val="28"/>
        </w:rPr>
      </w:pPr>
      <w:r w:rsidRPr="00170CFE">
        <w:rPr>
          <w:rFonts w:ascii="Times New Roman" w:hAnsi="Times New Roman" w:cs="Times New Roman"/>
          <w:b/>
          <w:sz w:val="40"/>
          <w:szCs w:val="40"/>
        </w:rPr>
        <w:t xml:space="preserve">и формирование </w:t>
      </w:r>
      <w:r w:rsidRPr="00170CFE">
        <w:rPr>
          <w:rFonts w:ascii="Times New Roman" w:hAnsi="Times New Roman" w:cs="Times New Roman"/>
          <w:b/>
          <w:sz w:val="40"/>
          <w:szCs w:val="40"/>
          <w:u w:val="single"/>
        </w:rPr>
        <w:t>надёжной</w:t>
      </w:r>
      <w:r w:rsidRPr="00170CFE">
        <w:rPr>
          <w:rFonts w:ascii="Times New Roman" w:hAnsi="Times New Roman" w:cs="Times New Roman"/>
          <w:b/>
          <w:sz w:val="40"/>
          <w:szCs w:val="40"/>
        </w:rPr>
        <w:t xml:space="preserve"> (здоровой, безопасной) привязанности</w:t>
      </w:r>
    </w:p>
    <w:p w:rsidR="00170CFE" w:rsidRDefault="00170CFE" w:rsidP="00170CFE">
      <w:pPr>
        <w:jc w:val="center"/>
      </w:pPr>
    </w:p>
    <w:p w:rsidR="00170CFE" w:rsidRDefault="00170CFE" w:rsidP="00170CFE"/>
    <w:p w:rsidR="00231559" w:rsidRPr="00170CFE" w:rsidRDefault="00231559" w:rsidP="00170CFE">
      <w:pPr>
        <w:rPr>
          <w:rFonts w:ascii="Times New Roman" w:hAnsi="Times New Roman" w:cs="Times New Roman"/>
          <w:sz w:val="28"/>
          <w:szCs w:val="28"/>
        </w:rPr>
      </w:pPr>
    </w:p>
    <w:p w:rsidR="00E25B23" w:rsidRDefault="00E25B23" w:rsidP="00BF7A0A"/>
    <w:p w:rsidR="00E25B23" w:rsidRDefault="00E25B23" w:rsidP="00BF7A0A"/>
    <w:p w:rsidR="00E25B23" w:rsidRPr="00E25B23" w:rsidRDefault="00012645" w:rsidP="00170C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48" editas="cycle" style="width:496.9pt;height:498.85pt;mso-position-horizontal-relative:char;mso-position-vertical-relative:line" coordorigin="1602,-1082" coordsize="8607,8640">
            <o:lock v:ext="edit" aspectratio="t"/>
            <o:diagram v:ext="edit" dgmstyle="0" dgmscalex="75671" dgmscaley="75677" dgmfontsize="13" constrainbounds="2247,0,9564,6896">
              <o:relationtable v:ext="edit">
                <o:rel v:ext="edit" idsrc="#_s1054" iddest="#_s1054"/>
                <o:rel v:ext="edit" idsrc="#_s1057" iddest="#_s1054" idcntr="#_s1051"/>
                <o:rel v:ext="edit" idsrc="#_s1055" iddest="#_s1057" idcntr="#_s1052"/>
                <o:rel v:ext="edit" idsrc="#_s1056" iddest="#_s1055" idcntr="#_s1053"/>
                <o:rel v:ext="edit" idsrc="#_s1054" iddest="#_s1056" idcntr="#_s1050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1602;top:-1082;width:8607;height:8640" o:preferrelative="f">
              <v:fill o:detectmouseclick="t"/>
              <v:path o:extrusionok="t" o:connecttype="none"/>
              <o:lock v:ext="edit" text="t"/>
            </v:shape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s1050" o:spid="_x0000_s1050" type="#_x0000_t99" style="position:absolute;left:3417;top:-210;width:4976;height:4690;v-text-anchor:middle" o:dgmnodekind="65535" adj="-7864320,-5373952,7200" fillcolor="#bbe0e3">
              <o:lock v:ext="edit" text="t"/>
            </v:shape>
            <v:shape id="_s1051" o:spid="_x0000_s1051" type="#_x0000_t99" style="position:absolute;left:4663;top:750;width:4690;height:4976;rotation:90;v-text-anchor:middle" o:dgmnodekind="65535" adj="-7864320,-5373952,7200" fillcolor="#bbe0e3">
              <o:lock v:ext="edit" text="t"/>
            </v:shape>
            <v:shape id="_s1052" o:spid="_x0000_s1052" type="#_x0000_t99" style="position:absolute;left:3417;top:1996;width:4976;height:4690;rotation:180;v-text-anchor:middle" o:dgmnodekind="65535" adj="-7864320,-5373952,7200" fillcolor="#bbe0e3">
              <o:lock v:ext="edit" text="t"/>
            </v:shape>
            <v:shape id="_s1053" o:spid="_x0000_s1053" type="#_x0000_t99" style="position:absolute;left:2457;top:750;width:4690;height:4976;rotation:270;v-text-anchor:middle" o:dgmnodekind="65535" adj="-7864320,-5373952,7200" fillcolor="#bbe0e3">
              <o:lock v:ext="edit" text="t"/>
            </v:shape>
            <v:rect id="_s1054" o:spid="_x0000_s1054" style="position:absolute;left:7231;top:37;width:1875;height:1875;v-text-anchor:middle" o:dgmnodekind="0" filled="f" stroked="f">
              <v:textbox style="mso-next-textbox:#_s1054" inset="0,0,0,0">
                <w:txbxContent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Возникновение</w:t>
                    </w: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(актуализация)</w:t>
                    </w: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потребности у ребёнка</w:t>
                    </w:r>
                  </w:p>
                </w:txbxContent>
              </v:textbox>
            </v:rect>
            <v:rect id="_s1055" o:spid="_x0000_s1055" style="position:absolute;left:2704;top:4564;width:1875;height:1875;v-text-anchor:middle" o:dgmnodekind="0" filled="f" stroked="f">
              <v:textbox style="mso-next-textbox:#_s1055" inset="0,0,0,0">
                <w:txbxContent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Отклик взрослого,</w:t>
                    </w: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удовлетворение потребности ребёнка</w:t>
                    </w:r>
                  </w:p>
                </w:txbxContent>
              </v:textbox>
            </v:rect>
            <v:rect id="_s1056" o:spid="_x0000_s1056" style="position:absolute;left:2704;top:37;width:1875;height:1875;v-text-anchor:middle" o:dgmnodekind="0" filled="f" stroked="f">
              <v:textbox style="mso-next-textbox:#_s1056" inset="0,0,0,0">
                <w:txbxContent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Покой,</w:t>
                    </w: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комфорт, удовольствие, </w:t>
                    </w:r>
                    <w:proofErr w:type="gramStart"/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которые</w:t>
                    </w:r>
                    <w:proofErr w:type="gramEnd"/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испытывают ребёнок и взрослый</w:t>
                    </w:r>
                  </w:p>
                </w:txbxContent>
              </v:textbox>
            </v:rect>
            <v:rect id="_s1057" o:spid="_x0000_s1057" style="position:absolute;left:7231;top:4564;width:1875;height:1875;v-text-anchor:middle" o:dgmnodekind="0" filled="f" stroked="f">
              <v:textbox style="mso-next-textbox:#_s1057" inset="0,0,0,0">
                <w:txbxContent>
                  <w:p w:rsidR="00170CFE" w:rsidRPr="00170CFE" w:rsidRDefault="00170CFE" w:rsidP="00170CFE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Проявление</w:t>
                    </w: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неудовольствия,</w:t>
                    </w:r>
                  </w:p>
                  <w:p w:rsidR="00170CFE" w:rsidRPr="00170CFE" w:rsidRDefault="00170CFE" w:rsidP="00170CF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дискомфорта</w:t>
                    </w:r>
                  </w:p>
                  <w:p w:rsidR="00170CFE" w:rsidRPr="00170CFE" w:rsidRDefault="00170CFE" w:rsidP="00170CFE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ребёнком</w:t>
                    </w:r>
                  </w:p>
                </w:txbxContent>
              </v:textbox>
            </v:rect>
            <v:rect id="_x0000_s1058" style="position:absolute;left:4839;top:1912;width:2451;height:2100">
              <v:textbox style="mso-next-textbox:#_x0000_s1058">
                <w:txbxContent>
                  <w:p w:rsidR="00170CFE" w:rsidRPr="00170CFE" w:rsidRDefault="00170CFE" w:rsidP="00170CFE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Доверие</w:t>
                    </w:r>
                  </w:p>
                  <w:p w:rsidR="00170CFE" w:rsidRPr="00170CFE" w:rsidRDefault="00170CFE" w:rsidP="00170CFE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Безопасность</w:t>
                    </w:r>
                  </w:p>
                  <w:p w:rsidR="00170CFE" w:rsidRPr="00170CFE" w:rsidRDefault="00170CFE" w:rsidP="00170CFE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170C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Привязанность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E25B23" w:rsidRPr="00E25B23" w:rsidSect="00156BB9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77521"/>
    <w:multiLevelType w:val="multilevel"/>
    <w:tmpl w:val="80E41DE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B1BBA"/>
    <w:multiLevelType w:val="multilevel"/>
    <w:tmpl w:val="BDF6F84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351AF3"/>
    <w:multiLevelType w:val="multilevel"/>
    <w:tmpl w:val="3994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4D4CE8"/>
    <w:multiLevelType w:val="multilevel"/>
    <w:tmpl w:val="2BE4585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40281B"/>
    <w:multiLevelType w:val="multilevel"/>
    <w:tmpl w:val="8604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7D07DB"/>
    <w:multiLevelType w:val="multilevel"/>
    <w:tmpl w:val="F60CB3F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54E91"/>
    <w:rsid w:val="00012645"/>
    <w:rsid w:val="000816C6"/>
    <w:rsid w:val="00156BB9"/>
    <w:rsid w:val="00170CFE"/>
    <w:rsid w:val="001C0C4D"/>
    <w:rsid w:val="002168F4"/>
    <w:rsid w:val="00231559"/>
    <w:rsid w:val="00254E91"/>
    <w:rsid w:val="004E6428"/>
    <w:rsid w:val="00786026"/>
    <w:rsid w:val="007C28B5"/>
    <w:rsid w:val="007C6E7E"/>
    <w:rsid w:val="00895DB0"/>
    <w:rsid w:val="008D6E68"/>
    <w:rsid w:val="009C448A"/>
    <w:rsid w:val="00A43C3D"/>
    <w:rsid w:val="00AF435E"/>
    <w:rsid w:val="00B377DA"/>
    <w:rsid w:val="00B85A60"/>
    <w:rsid w:val="00BF7A0A"/>
    <w:rsid w:val="00C270FC"/>
    <w:rsid w:val="00CD25A8"/>
    <w:rsid w:val="00D50FC6"/>
    <w:rsid w:val="00DC02F3"/>
    <w:rsid w:val="00E25B23"/>
    <w:rsid w:val="00EA4D5B"/>
    <w:rsid w:val="00EB2F3F"/>
    <w:rsid w:val="00EE278A"/>
    <w:rsid w:val="00F0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A"/>
  </w:style>
  <w:style w:type="paragraph" w:styleId="1">
    <w:name w:val="heading 1"/>
    <w:basedOn w:val="a"/>
    <w:link w:val="10"/>
    <w:uiPriority w:val="9"/>
    <w:qFormat/>
    <w:rsid w:val="00254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D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7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54E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254E9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95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895DB0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95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5DB0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95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5DB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E27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">
    <w:name w:val="title"/>
    <w:basedOn w:val="a0"/>
    <w:rsid w:val="00EE278A"/>
  </w:style>
  <w:style w:type="character" w:customStyle="1" w:styleId="2txrsbsne5auszujncvib6">
    <w:name w:val="_2txrsbsne5auszujncvib6"/>
    <w:basedOn w:val="a0"/>
    <w:rsid w:val="00EE278A"/>
  </w:style>
  <w:style w:type="paragraph" w:styleId="a8">
    <w:name w:val="Body Text Indent"/>
    <w:basedOn w:val="a"/>
    <w:link w:val="a9"/>
    <w:uiPriority w:val="99"/>
    <w:rsid w:val="001C0C4D"/>
    <w:pPr>
      <w:spacing w:after="0" w:line="240" w:lineRule="auto"/>
      <w:ind w:left="4678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1C0C4D"/>
    <w:rPr>
      <w:rFonts w:ascii="Times New Roman" w:eastAsia="Calibri" w:hAnsi="Times New Roman" w:cs="Times New Roman"/>
      <w:sz w:val="28"/>
      <w:szCs w:val="20"/>
    </w:rPr>
  </w:style>
  <w:style w:type="paragraph" w:customStyle="1" w:styleId="31">
    <w:name w:val="Стиль3"/>
    <w:basedOn w:val="a8"/>
    <w:uiPriority w:val="99"/>
    <w:rsid w:val="001C0C4D"/>
    <w:pPr>
      <w:ind w:left="0"/>
    </w:pPr>
    <w:rPr>
      <w:rFonts w:eastAsia="Times New Roman"/>
      <w:szCs w:val="24"/>
    </w:rPr>
  </w:style>
  <w:style w:type="paragraph" w:styleId="aa">
    <w:name w:val="No Spacing"/>
    <w:uiPriority w:val="99"/>
    <w:qFormat/>
    <w:rsid w:val="001C0C4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575">
          <w:marLeft w:val="0"/>
          <w:marRight w:val="0"/>
          <w:marTop w:val="235"/>
          <w:marBottom w:val="235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</w:div>
      </w:divsChild>
    </w:div>
    <w:div w:id="502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13105">
          <w:marLeft w:val="0"/>
          <w:marRight w:val="0"/>
          <w:marTop w:val="376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370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7726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2021-05-12T08:10:00Z</dcterms:created>
  <dcterms:modified xsi:type="dcterms:W3CDTF">2021-05-12T08:10:00Z</dcterms:modified>
</cp:coreProperties>
</file>